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pPr w:leftFromText="180" w:rightFromText="180" w:vertAnchor="page" w:horzAnchor="margin" w:tblpXSpec="center" w:tblpY="1171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4"/>
        <w:gridCol w:w="2862"/>
        <w:gridCol w:w="864"/>
        <w:gridCol w:w="1206"/>
        <w:gridCol w:w="2439"/>
      </w:tblGrid>
      <w:tr w:rsidR="00A75EA2" w:rsidRPr="00A75EA2" w14:paraId="31A96483" w14:textId="77777777" w:rsidTr="00A7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F52418C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A75EA2" w:rsidRPr="00A75EA2" w14:paraId="0562286A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C876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CA8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A75EA2" w:rsidRPr="00A75EA2" w14:paraId="497B778B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15E5" w14:textId="77777777" w:rsidR="00A75EA2" w:rsidRPr="00A75EA2" w:rsidRDefault="00A75EA2" w:rsidP="00A75EA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AC30" w14:textId="27831C99" w:rsidR="00A75EA2" w:rsidRPr="00A75EA2" w:rsidRDefault="00A75EA2" w:rsidP="00A51734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تعديل بيانات</w:t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الاسم التجاري </w:t>
            </w:r>
          </w:p>
        </w:tc>
      </w:tr>
      <w:tr w:rsidR="00A75EA2" w:rsidRPr="00A75EA2" w14:paraId="66318D67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DBA0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5195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A75EA2" w:rsidRPr="00A75EA2" w14:paraId="03593E89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A52D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337" w14:textId="77777777" w:rsidR="00A51734" w:rsidRPr="00A51734" w:rsidRDefault="00A51734" w:rsidP="00A51734">
            <w:pPr>
              <w:pStyle w:val="ListParagraph"/>
              <w:numPr>
                <w:ilvl w:val="0"/>
                <w:numId w:val="7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5173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قانون الأسماء التجارية رقم (9) لسنه 2006</w:t>
            </w:r>
          </w:p>
          <w:p w14:paraId="7360E45D" w14:textId="77777777" w:rsidR="00A51734" w:rsidRPr="00A51734" w:rsidRDefault="00A51734" w:rsidP="00A51734">
            <w:pPr>
              <w:pStyle w:val="ListParagraph"/>
              <w:numPr>
                <w:ilvl w:val="0"/>
                <w:numId w:val="7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5173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الأسماء التجارية وتعديلاته رقم (116) لسنه 2004 </w:t>
            </w:r>
          </w:p>
          <w:p w14:paraId="6725A664" w14:textId="77777777" w:rsidR="00A51734" w:rsidRPr="00A51734" w:rsidRDefault="00A51734" w:rsidP="00A51734">
            <w:pPr>
              <w:pStyle w:val="ListParagraph"/>
              <w:numPr>
                <w:ilvl w:val="0"/>
                <w:numId w:val="7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51734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تعليمات اجراءات نقل ملكية الاسم التجاري ورهنه والحجز عليه وسائر التصرفات القانونية المتعلقة به بما في ذلك الترخيص باستغلاله لسنة 2016 </w:t>
            </w:r>
          </w:p>
          <w:p w14:paraId="6F755560" w14:textId="4F74E3B5" w:rsidR="00A75EA2" w:rsidRPr="00A75EA2" w:rsidRDefault="00A75EA2" w:rsidP="00A51734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A75EA2" w:rsidRPr="00A75EA2" w14:paraId="2ACE6AE1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CE96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088A" w14:textId="6FB35BC7" w:rsidR="00A75EA2" w:rsidRPr="00A75EA2" w:rsidRDefault="00944469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حضور التاجر شخصياً او من يوكله بموجب وكالة عدلية عامة او خاصة مـع احضار النسخة الاصليه للوكالة</w:t>
            </w:r>
          </w:p>
        </w:tc>
      </w:tr>
      <w:tr w:rsidR="00A75EA2" w:rsidRPr="00A75EA2" w14:paraId="31C8B4E3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6FDEC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2BCF" w14:textId="77777777" w:rsidR="00A75EA2" w:rsidRP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A5AE" w14:textId="77777777" w:rsidR="00A75EA2" w:rsidRP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B2E4" w14:textId="77777777" w:rsidR="00A75EA2" w:rsidRP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A75EA2" w:rsidRPr="00A75EA2" w14:paraId="70CFCE6A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03D0E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FDE7" w14:textId="77777777" w:rsid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المدنية  </w:t>
            </w:r>
            <w:r w:rsidR="00A51734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للادرنيين/ جواز سفر لغير الاردنيين</w:t>
            </w:r>
          </w:p>
          <w:p w14:paraId="54EB548B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  <w:p w14:paraId="7D6291E8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14:paraId="6317393A" w14:textId="77777777" w:rsidR="00D720A0" w:rsidRP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  <w:p w14:paraId="7EC3450F" w14:textId="384AD4B5" w:rsidR="00D720A0" w:rsidRPr="00A75EA2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468" w14:textId="77777777" w:rsid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  <w:p w14:paraId="79728ED2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  <w:p w14:paraId="3ADE14B6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  <w:p w14:paraId="74CD5EDC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  <w:p w14:paraId="243D3DC6" w14:textId="3FFAC8D2" w:rsidR="00D720A0" w:rsidRPr="00A75EA2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957" w14:textId="77777777" w:rsid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نسخه اصليه </w:t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14:paraId="2A2E1B69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45DE4597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7B207F67" w14:textId="77777777" w:rsidR="00D720A0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5C778901" w14:textId="1836CFB7" w:rsidR="00D720A0" w:rsidRPr="00A75EA2" w:rsidRDefault="00D720A0" w:rsidP="00D720A0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A75EA2" w:rsidRPr="00A75EA2" w14:paraId="77F85094" w14:textId="77777777" w:rsidTr="00A75EA2">
        <w:trPr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BDA7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A9F4B" w14:textId="737DD7DA" w:rsidR="006C732C" w:rsidRDefault="00A75EA2" w:rsidP="006C732C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C732C"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وكالة </w:t>
            </w:r>
            <w:r w:rsidR="006C732C">
              <w:rPr>
                <w:rFonts w:ascii="Simplified Arabic" w:hAnsi="Simplified Arabic" w:cs="Simplified Arabic"/>
                <w:color w:val="000000" w:themeColor="text1"/>
              </w:rPr>
              <w:t xml:space="preserve"> </w:t>
            </w:r>
            <w:r w:rsidR="006C732C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عدلية </w:t>
            </w:r>
            <w:r w:rsidR="006C732C"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خاصه او عامه </w:t>
            </w:r>
            <w:r w:rsidR="006F1E3A">
              <w:rPr>
                <w:rFonts w:ascii="Simplified Arabic" w:hAnsi="Simplified Arabic" w:cs="Simplified Arabic" w:hint="cs"/>
                <w:color w:val="000000" w:themeColor="text1"/>
                <w:rtl/>
              </w:rPr>
              <w:t>(</w:t>
            </w:r>
            <w:r w:rsidR="006C732C"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في حال </w:t>
            </w:r>
            <w:r w:rsidR="006C732C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كان مقدم الطلب </w:t>
            </w:r>
            <w:r w:rsidR="006C732C"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وكيل</w:t>
            </w:r>
            <w:r w:rsidR="006F1E3A">
              <w:rPr>
                <w:rFonts w:ascii="Simplified Arabic" w:hAnsi="Simplified Arabic" w:cs="Simplified Arabic" w:hint="cs"/>
                <w:color w:val="000000" w:themeColor="text1"/>
                <w:rtl/>
              </w:rPr>
              <w:t>)</w:t>
            </w:r>
          </w:p>
          <w:p w14:paraId="3B65559A" w14:textId="5F6CDDD6" w:rsidR="0019474B" w:rsidRPr="001B679E" w:rsidRDefault="0019474B" w:rsidP="0019474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في حال كانت الوكالة العدليه من خارج المملكة الاردنية الهاشمية (ختم الوكالة من وزارة العدل ووزارة الخارجية في المملكة الاردنية الهاشميه)</w:t>
            </w:r>
          </w:p>
          <w:p w14:paraId="6F2EA753" w14:textId="58C6EC78" w:rsidR="00A75EA2" w:rsidRPr="006C732C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14:paraId="6BD61E80" w14:textId="77777777" w:rsidR="00A75EA2" w:rsidRP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775AD" w14:textId="71745695" w:rsidR="00A75EA2" w:rsidRPr="00A75EA2" w:rsidRDefault="00A75EA2" w:rsidP="006C732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C732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العدل</w:t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A4EA7" w14:textId="0C663329" w:rsidR="00A75EA2" w:rsidRPr="00A75EA2" w:rsidRDefault="006C732C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نسخه اصليه/</w:t>
            </w:r>
            <w:r w:rsidR="00A75EA2"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صوره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مصدقه</w:t>
            </w:r>
          </w:p>
        </w:tc>
      </w:tr>
      <w:tr w:rsidR="006C732C" w:rsidRPr="00A75EA2" w14:paraId="600ABEAA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08DC5" w14:textId="77777777" w:rsidR="006C732C" w:rsidRPr="00A75EA2" w:rsidRDefault="006C732C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B0C73" w14:textId="77777777" w:rsidR="006C732C" w:rsidRPr="00527744" w:rsidRDefault="006C732C" w:rsidP="006C732C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في حال ت</w:t>
            </w:r>
            <w:r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عديل بيانات اسم تجاري لجمعية 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/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>هيئة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 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يطلب (كتاب يبين المفوض 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lastRenderedPageBreak/>
              <w:t>بالتوقيع عنها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 لأجراء التعديل المطلوب)</w:t>
            </w:r>
          </w:p>
          <w:p w14:paraId="29BBBF38" w14:textId="77777777" w:rsidR="006C732C" w:rsidRPr="00A75EA2" w:rsidRDefault="006C732C" w:rsidP="006C732C">
            <w:pPr>
              <w:pStyle w:val="ListParagraph"/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39C77" w14:textId="482501A9" w:rsidR="006C732C" w:rsidRPr="00A75EA2" w:rsidRDefault="004632DB" w:rsidP="006C732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lastRenderedPageBreak/>
              <w:t xml:space="preserve">الجمعية </w:t>
            </w:r>
            <w:r w:rsidR="00DA0912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/ </w:t>
            </w:r>
            <w:r w:rsidR="00DA091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الهيئة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641E4" w14:textId="52F28328" w:rsidR="006C732C" w:rsidRDefault="004632DB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نشخة اصليه </w:t>
            </w:r>
          </w:p>
        </w:tc>
      </w:tr>
      <w:tr w:rsidR="006C732C" w:rsidRPr="00A75EA2" w14:paraId="639D3A2F" w14:textId="77777777" w:rsidTr="00A75EA2">
        <w:trPr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28CD" w14:textId="77777777" w:rsidR="006C732C" w:rsidRPr="00A75EA2" w:rsidRDefault="006C732C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E9A8" w14:textId="77777777" w:rsidR="006C732C" w:rsidRPr="00527744" w:rsidRDefault="006C732C" w:rsidP="006C732C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شهادة شركة (إذا كان التعديل المطلوب ل شركة)</w:t>
            </w:r>
          </w:p>
          <w:p w14:paraId="3BE0F4FF" w14:textId="77777777" w:rsidR="006C732C" w:rsidRPr="001B679E" w:rsidRDefault="006C732C" w:rsidP="006C732C">
            <w:pPr>
              <w:pStyle w:val="ListParagraph"/>
              <w:bidi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3C124" w14:textId="252C00CC" w:rsidR="006C732C" w:rsidRPr="00A75EA2" w:rsidRDefault="004632DB" w:rsidP="006C732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دائرة مراقبة الشركات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54823" w14:textId="15799111" w:rsidR="006C732C" w:rsidRDefault="004632DB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نسخة اصليه/نسخة مصدقة</w:t>
            </w:r>
          </w:p>
        </w:tc>
      </w:tr>
      <w:tr w:rsidR="006C732C" w:rsidRPr="00A75EA2" w14:paraId="331E6667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A30DF" w14:textId="77777777" w:rsidR="006C732C" w:rsidRPr="00A75EA2" w:rsidRDefault="006C732C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1983A" w14:textId="2B4F40AA" w:rsidR="006C732C" w:rsidRDefault="006C732C" w:rsidP="006C732C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</w:pPr>
            <w:r w:rsidRPr="00527744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براءة</w:t>
            </w:r>
            <w:r w:rsidRPr="00527744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ذمه من قسم الاستيراد 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في حال  كان نقل الملكية للتجار</w:t>
            </w:r>
            <w:r w:rsidRPr="00527744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الذين راس المال لديهم 5000 فأكثر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D245" w14:textId="48D8FF10" w:rsidR="006C732C" w:rsidRPr="00A75EA2" w:rsidRDefault="00DA0912" w:rsidP="004632DB">
            <w:pPr>
              <w:pStyle w:val="ListParagraph"/>
              <w:tabs>
                <w:tab w:val="right" w:pos="432"/>
              </w:tabs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الصناعة و التجارة و التموين/</w:t>
            </w:r>
            <w:r w:rsidR="004632DB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مديرية التجارة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/قسم الاستيراد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47BCE" w14:textId="3ADD6E3B" w:rsidR="006C732C" w:rsidRDefault="004632DB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A75EA2" w:rsidRPr="00A75EA2" w14:paraId="07C82C78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3DF9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24D7" w14:textId="162B273C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A75EA2" w:rsidRPr="00A75EA2" w14:paraId="3979FE5F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55E9B56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A75EA2" w:rsidRPr="00A75EA2" w14:paraId="6FFAAA50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04AF8" w14:textId="77777777" w:rsidR="00A75EA2" w:rsidRPr="00A75EA2" w:rsidRDefault="00A75EA2" w:rsidP="00A75EA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D85F" w14:textId="77777777" w:rsidR="00A75EA2" w:rsidRPr="00A75EA2" w:rsidRDefault="00A75EA2" w:rsidP="00A75EA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الإجراءات الرئيسية لتقديم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8AE7" w14:textId="77777777" w:rsidR="00A75EA2" w:rsidRP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A75EA2" w:rsidRPr="00A75EA2" w14:paraId="2C515993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085FF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87EA" w14:textId="38E66DDE" w:rsidR="00A75EA2" w:rsidRPr="00A75EA2" w:rsidRDefault="00A75EA2" w:rsidP="00A75EA2">
            <w:pPr>
              <w:spacing w:after="28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  <w:r w:rsidR="001A2077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F4A6" w14:textId="5C607006" w:rsidR="00A75EA2" w:rsidRP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</w:p>
        </w:tc>
      </w:tr>
      <w:tr w:rsidR="00A75EA2" w:rsidRPr="00A75EA2" w14:paraId="502C1A77" w14:textId="77777777" w:rsidTr="00A75EA2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4BC90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99A" w14:textId="2DF905B7" w:rsidR="00D56B1D" w:rsidRDefault="00D56B1D" w:rsidP="0060572B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Simplified Arabic" w:hAnsi="Simplified Arabic" w:cs="Simplified Arabic"/>
                <w:color w:val="000000" w:themeColor="text1"/>
              </w:rPr>
            </w:pP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استلام ورقة الدور من متلقي الخدمة </w:t>
            </w:r>
            <w:r w:rsidR="0060572B">
              <w:rPr>
                <w:rFonts w:ascii="Simplified Arabic" w:hAnsi="Simplified Arabic" w:cs="Simplified Arabic" w:hint="cs"/>
                <w:color w:val="000000" w:themeColor="text1"/>
                <w:rtl/>
              </w:rPr>
              <w:t>على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</w:t>
            </w:r>
            <w:r w:rsidR="0060572B"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الكاو نتر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مع الوثائق المطلوبة</w:t>
            </w:r>
          </w:p>
          <w:p w14:paraId="79A2EA1A" w14:textId="03E3DD65" w:rsidR="00A75EA2" w:rsidRPr="00A75EA2" w:rsidRDefault="00D56B1D" w:rsidP="00D56B1D">
            <w:pPr>
              <w:spacing w:after="280"/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</w:pPr>
            <w:r w:rsidRPr="00842CE5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تعبئة </w:t>
            </w:r>
            <w:r w:rsidRPr="00842CE5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طلب 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 xml:space="preserve">تعديلات القانونية التي يرغب بها متلقي الخدمة على قيد الاسم التجاري </w:t>
            </w:r>
            <w:r w:rsidRPr="00842CE5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925" w14:textId="6EAE1805" w:rsidR="00A75EA2" w:rsidRPr="00A75EA2" w:rsidRDefault="00A01591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20</w:t>
            </w:r>
            <w:r w:rsidR="00A75EA2"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دقائق</w:t>
            </w:r>
          </w:p>
        </w:tc>
      </w:tr>
      <w:tr w:rsidR="00A75EA2" w:rsidRPr="00A75EA2" w14:paraId="146DB376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021F8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D5A" w14:textId="77777777" w:rsidR="00D56B1D" w:rsidRDefault="00D56B1D" w:rsidP="00D56B1D">
            <w:pPr>
              <w:jc w:val="lowKashida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     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     *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>في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حال نقل 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الملكية</w:t>
            </w:r>
          </w:p>
          <w:p w14:paraId="2B6DA1FB" w14:textId="5F7EB9C0" w:rsidR="00D56B1D" w:rsidRPr="00F454A6" w:rsidRDefault="00D56B1D" w:rsidP="00D56B1D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466CE0">
              <w:rPr>
                <w:rFonts w:ascii="Simplified Arabic" w:hAnsi="Simplified Arabic" w:cs="Simplified Arabic" w:hint="cs"/>
                <w:rtl/>
              </w:rPr>
              <w:t xml:space="preserve">- </w:t>
            </w:r>
            <w:r w:rsidR="00466CE0" w:rsidRPr="00466CE0">
              <w:rPr>
                <w:rFonts w:ascii="Simplified Arabic" w:hAnsi="Simplified Arabic" w:cs="Simplified Arabic"/>
                <w:rtl/>
              </w:rPr>
              <w:t xml:space="preserve"> الاعلان في جريدتين محليتتين بوميتين ( لطلب نقل ملكية الاسم التجاري فقط</w:t>
            </w:r>
            <w:r w:rsidR="00466CE0" w:rsidRPr="00466CE0">
              <w:rPr>
                <w:rFonts w:ascii="Readex Pro" w:eastAsia="Readex Pro" w:hAnsi="Readex Pro" w:cs="Readex Pro"/>
                <w:color w:val="323E4F"/>
                <w:sz w:val="20"/>
                <w:szCs w:val="20"/>
                <w:rtl/>
                <w:lang w:val="ar-JO" w:bidi="ar-JO"/>
              </w:rPr>
              <w:t>)</w:t>
            </w:r>
          </w:p>
          <w:p w14:paraId="27EBDB13" w14:textId="3007FB48" w:rsidR="00D56B1D" w:rsidRPr="00F454A6" w:rsidRDefault="00D56B1D" w:rsidP="0060572B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F454A6">
              <w:rPr>
                <w:rFonts w:ascii="Simplified Arabic" w:hAnsi="Simplified Arabic" w:cs="Simplified Arabic" w:hint="cs"/>
                <w:rtl/>
              </w:rPr>
              <w:t xml:space="preserve">-  </w:t>
            </w:r>
            <w:r>
              <w:rPr>
                <w:rFonts w:ascii="Simplified Arabic" w:hAnsi="Simplified Arabic" w:cs="Simplified Arabic" w:hint="cs"/>
                <w:rtl/>
              </w:rPr>
              <w:t>تسليم</w:t>
            </w:r>
            <w:r w:rsidRPr="00F454A6">
              <w:rPr>
                <w:rFonts w:ascii="Simplified Arabic" w:hAnsi="Simplified Arabic" w:cs="Simplified Arabic" w:hint="cs"/>
                <w:rtl/>
              </w:rPr>
              <w:t xml:space="preserve"> متلقي الخدمة</w:t>
            </w:r>
            <w:r w:rsidRPr="00F454A6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نسخت</w:t>
            </w:r>
            <w:r w:rsidR="0060572B">
              <w:rPr>
                <w:rFonts w:ascii="Simplified Arabic" w:hAnsi="Simplified Arabic" w:cs="Simplified Arabic" w:hint="cs"/>
                <w:rtl/>
              </w:rPr>
              <w:t>ي</w:t>
            </w:r>
            <w:r>
              <w:rPr>
                <w:rFonts w:ascii="Simplified Arabic" w:hAnsi="Simplified Arabic" w:cs="Simplified Arabic" w:hint="cs"/>
                <w:rtl/>
              </w:rPr>
              <w:t xml:space="preserve">ن من نموذج الاعلان لنشره في صحفتين محليتين </w:t>
            </w:r>
            <w:r w:rsidR="0060572B">
              <w:rPr>
                <w:rFonts w:ascii="Simplified Arabic" w:hAnsi="Simplified Arabic" w:cs="Simplified Arabic" w:hint="cs"/>
                <w:rtl/>
              </w:rPr>
              <w:t>يوميتين.</w:t>
            </w:r>
            <w:r w:rsidRPr="00F454A6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14:paraId="1E4026EB" w14:textId="06E049B4" w:rsidR="00D56B1D" w:rsidRDefault="00D56B1D" w:rsidP="00466CE0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- احضار عددي الصحيفتين المحلتين اليوميتين اللتين نشر بهما الاعلان . </w:t>
            </w:r>
          </w:p>
          <w:p w14:paraId="6B23FFA8" w14:textId="5C663175" w:rsidR="00A75EA2" w:rsidRPr="00A75EA2" w:rsidRDefault="00A75EA2" w:rsidP="00466CE0">
            <w:pPr>
              <w:jc w:val="lowKashida"/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4B1" w14:textId="1BACCBB9" w:rsidR="00A75EA2" w:rsidRPr="00A75EA2" w:rsidRDefault="00A75EA2" w:rsidP="00D56B1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A75EA2" w:rsidRPr="00A75EA2" w14:paraId="3D3CCA37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84B1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974" w14:textId="36EEAB9D" w:rsidR="00D56B1D" w:rsidRPr="00204ECF" w:rsidRDefault="00D56B1D" w:rsidP="00D56B1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implified Arabic" w:hAnsi="Simplified Arabic" w:cs="Simplified Arabic"/>
              </w:rPr>
            </w:pPr>
            <w:r w:rsidRPr="00204ECF">
              <w:rPr>
                <w:rFonts w:ascii="Simplified Arabic" w:hAnsi="Simplified Arabic" w:cs="Simplified Arabic"/>
                <w:rtl/>
              </w:rPr>
              <w:t>استخراج الطلب المتضمن أمر القبض</w:t>
            </w:r>
            <w:r w:rsidRPr="00204ECF">
              <w:rPr>
                <w:rFonts w:ascii="Simplified Arabic" w:hAnsi="Simplified Arabic" w:cs="Simplified Arabic" w:hint="cs"/>
                <w:rtl/>
              </w:rPr>
              <w:t xml:space="preserve"> وتوقيعه</w:t>
            </w:r>
            <w:r w:rsidR="00A45609">
              <w:rPr>
                <w:rFonts w:ascii="Simplified Arabic" w:hAnsi="Simplified Arabic" w:cs="Simplified Arabic" w:hint="cs"/>
                <w:rtl/>
              </w:rPr>
              <w:t xml:space="preserve"> من الموظف و متلقي الخدمة </w:t>
            </w:r>
          </w:p>
          <w:p w14:paraId="4B09C93A" w14:textId="609DBC73" w:rsidR="00A75EA2" w:rsidRPr="00A75EA2" w:rsidRDefault="00D56B1D" w:rsidP="00D56B1D">
            <w:pPr>
              <w:pStyle w:val="ListParagraph"/>
              <w:bidi/>
              <w:spacing w:after="28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204ECF">
              <w:rPr>
                <w:rFonts w:ascii="Simplified Arabic" w:hAnsi="Simplified Arabic" w:cs="Simplified Arabic"/>
                <w:rtl/>
              </w:rPr>
              <w:t xml:space="preserve">     -  تسليمه لمتلقي الخدمة لدفع الرسوم    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053" w14:textId="0BC96A17" w:rsidR="00A75EA2" w:rsidRPr="00A75EA2" w:rsidRDefault="00D56B1D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2</w:t>
            </w:r>
            <w:r w:rsidR="00A75EA2"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</w:t>
            </w:r>
          </w:p>
        </w:tc>
      </w:tr>
      <w:tr w:rsidR="00A75EA2" w:rsidRPr="00A75EA2" w14:paraId="54D04605" w14:textId="77777777" w:rsidTr="00D56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6868E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8E2B" w14:textId="6D8429F8" w:rsidR="00A75EA2" w:rsidRPr="00A75EA2" w:rsidRDefault="00D56B1D" w:rsidP="00A75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</w:rPr>
              <w:t>دفع الرسوم وتسليم الوصل المالي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F2C" w14:textId="024B07E2" w:rsidR="00A75EA2" w:rsidRPr="00A75EA2" w:rsidRDefault="00A75EA2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5 دقائق  </w:t>
            </w:r>
          </w:p>
        </w:tc>
      </w:tr>
      <w:tr w:rsidR="00A75EA2" w:rsidRPr="00A75EA2" w14:paraId="5FFAD9DD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B2241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BCC" w14:textId="20FBC24B" w:rsidR="00D56B1D" w:rsidRPr="00A75EA2" w:rsidRDefault="00466CE0" w:rsidP="00A75EA2">
            <w:pPr>
              <w:spacing w:after="280"/>
              <w:rPr>
                <w:rFonts w:ascii="Sakkal Majalla" w:hAnsi="Sakkal Majalla" w:cs="Sakkal Majalla"/>
                <w:color w:val="000000"/>
                <w:sz w:val="30"/>
                <w:szCs w:val="30"/>
                <w:rtl/>
              </w:rPr>
            </w:pPr>
            <w:r w:rsidRPr="00CF5C8B">
              <w:rPr>
                <w:rFonts w:ascii="Sakkal Majalla" w:hAnsi="Sakkal Majalla" w:cs="Sakkal Majalla"/>
                <w:sz w:val="30"/>
                <w:szCs w:val="30"/>
                <w:rtl/>
              </w:rPr>
              <w:t>استلام الشهادة موقعة و مختومة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EF8" w14:textId="419FE5A3" w:rsidR="00A75EA2" w:rsidRPr="00A75EA2" w:rsidRDefault="00A01591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</w:t>
            </w:r>
            <w:r w:rsidR="00A75EA2"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دقائق</w:t>
            </w:r>
          </w:p>
        </w:tc>
      </w:tr>
      <w:tr w:rsidR="00A75EA2" w:rsidRPr="00A75EA2" w14:paraId="7F4171E3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4CED9" w14:textId="71A34988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85E2" w14:textId="77777777" w:rsidR="00D56B1D" w:rsidRDefault="00D56B1D" w:rsidP="00D56B1D">
            <w:pPr>
              <w:pStyle w:val="ListParagraph"/>
              <w:bidi/>
              <w:spacing w:after="280"/>
              <w:rPr>
                <w:rFonts w:ascii="Simplified Arabic" w:hAnsi="Simplified Arabic" w:cs="Simplified Arabic"/>
                <w:color w:val="000000" w:themeColor="text1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ملاحظه : </w:t>
            </w:r>
          </w:p>
          <w:p w14:paraId="54000DBC" w14:textId="77777777" w:rsidR="00D56B1D" w:rsidRPr="001B679E" w:rsidRDefault="00D56B1D" w:rsidP="00D56B1D">
            <w:pPr>
              <w:pStyle w:val="ListParagraph"/>
              <w:numPr>
                <w:ilvl w:val="0"/>
                <w:numId w:val="2"/>
              </w:numPr>
              <w:bidi/>
              <w:spacing w:after="280"/>
              <w:rPr>
                <w:rFonts w:ascii="Simplified Arabic" w:hAnsi="Simplified Arabic" w:cs="Simplified Arabic"/>
                <w:color w:val="000000" w:themeColor="text1"/>
              </w:rPr>
            </w:pP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>إذا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 xml:space="preserve"> كان التعديل المطلوب على 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تغير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</w:rPr>
              <w:t>الاسم التجاري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) </w:t>
            </w:r>
          </w:p>
          <w:p w14:paraId="43003353" w14:textId="211BCEF3" w:rsidR="00A75EA2" w:rsidRPr="00A75EA2" w:rsidRDefault="00D56B1D" w:rsidP="00D56B1D">
            <w:pPr>
              <w:spacing w:after="28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يتم اتباع خطوات </w:t>
            </w:r>
            <w:r w:rsidRPr="006964AB">
              <w:rPr>
                <w:rFonts w:ascii="Simplified Arabic" w:hAnsi="Simplified Arabic" w:cs="Simplified Arabic" w:hint="cs"/>
                <w:b/>
                <w:bCs/>
                <w:color w:val="000000" w:themeColor="text1"/>
                <w:u w:val="single"/>
                <w:rtl/>
              </w:rPr>
              <w:t>اجراء تسجيل اسم 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E7B" w14:textId="0653F235" w:rsidR="00A75EA2" w:rsidRPr="00A75EA2" w:rsidRDefault="00D56B1D" w:rsidP="00A75EA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10-30 دقبقة </w:t>
            </w:r>
          </w:p>
        </w:tc>
      </w:tr>
      <w:tr w:rsidR="00466CE0" w:rsidRPr="00A75EA2" w14:paraId="49C50F04" w14:textId="77777777" w:rsidTr="00A75EA2">
        <w:trPr>
          <w:gridAfter w:val="4"/>
          <w:wAfter w:w="7371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C025" w14:textId="77777777" w:rsidR="00466CE0" w:rsidRPr="00A75EA2" w:rsidRDefault="00466CE0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466CE0" w:rsidRPr="00A75EA2" w14:paraId="6CE4187A" w14:textId="77777777" w:rsidTr="00A75EA2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71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D20E4" w14:textId="77777777" w:rsidR="00466CE0" w:rsidRPr="00A75EA2" w:rsidRDefault="00466CE0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A75EA2" w:rsidRPr="00A75EA2" w14:paraId="7CE43E6C" w14:textId="77777777" w:rsidTr="00A75EA2">
        <w:trPr>
          <w:gridAfter w:val="4"/>
          <w:wAfter w:w="7371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F63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A75EA2" w:rsidRPr="00A75EA2" w14:paraId="0E0E5237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9DAF" w14:textId="77777777" w:rsidR="00A75EA2" w:rsidRPr="00A75EA2" w:rsidRDefault="00A75EA2" w:rsidP="00A75EA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482" w14:textId="0F85C155" w:rsidR="00A75EA2" w:rsidRPr="00A75EA2" w:rsidRDefault="00D56B1D" w:rsidP="00A75EA2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15-45</w:t>
            </w:r>
            <w:r w:rsidR="00A75EA2" w:rsidRPr="00A75EA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دقيقه </w:t>
            </w:r>
          </w:p>
        </w:tc>
      </w:tr>
      <w:tr w:rsidR="00A75EA2" w:rsidRPr="00A75EA2" w14:paraId="55A20316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CA4A" w14:textId="77777777" w:rsidR="00A75EA2" w:rsidRPr="00A75EA2" w:rsidRDefault="00A75EA2" w:rsidP="00A75EA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4BC" w14:textId="77777777" w:rsidR="00184F57" w:rsidRPr="001B679E" w:rsidRDefault="00184F57" w:rsidP="00184F57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خمسة دنانير رسوم تعديل بيانات اسم تجاري </w:t>
            </w:r>
          </w:p>
          <w:p w14:paraId="1822E6FE" w14:textId="77777777" w:rsidR="00184F57" w:rsidRDefault="00184F57" w:rsidP="00184F57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color w:val="000000" w:themeColor="text1"/>
                <w:lang w:bidi="ar-JO"/>
              </w:rPr>
            </w:pP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خمسة دنانير في حال استخدام وكالة عدلية عامه او ديناران 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إذا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كانت </w:t>
            </w: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  <w:lang w:bidi="ar-JO"/>
              </w:rPr>
              <w:t>الوكالة العدلية</w:t>
            </w:r>
            <w:r w:rsidRPr="001B679E">
              <w:rPr>
                <w:rFonts w:ascii="Simplified Arabic" w:hAnsi="Simplified Arabic" w:cs="Simplified Arabic"/>
                <w:color w:val="000000" w:themeColor="text1"/>
                <w:rtl/>
                <w:lang w:bidi="ar-JO"/>
              </w:rPr>
              <w:t xml:space="preserve"> خاصه</w:t>
            </w:r>
          </w:p>
          <w:p w14:paraId="59816F91" w14:textId="426BAB7A" w:rsidR="00A75EA2" w:rsidRPr="00A75EA2" w:rsidRDefault="00CD1D02" w:rsidP="00184F57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رسوم نقل ملكية 003 من قيمة البيع </w:t>
            </w:r>
          </w:p>
        </w:tc>
      </w:tr>
      <w:tr w:rsidR="00A75EA2" w:rsidRPr="00A75EA2" w14:paraId="3EB52BCC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5508" w14:textId="77777777" w:rsidR="00A75EA2" w:rsidRPr="00A75EA2" w:rsidRDefault="00A75EA2" w:rsidP="00A75EA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FF47" w14:textId="77777777" w:rsidR="00A75EA2" w:rsidRPr="00A75EA2" w:rsidRDefault="00A75EA2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A75EA2" w:rsidRPr="00A75EA2" w14:paraId="23327B03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0541" w14:textId="77777777" w:rsidR="00A75EA2" w:rsidRPr="00A75EA2" w:rsidRDefault="00A75EA2" w:rsidP="00A75EA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67C6" w14:textId="77777777" w:rsidR="00A75EA2" w:rsidRPr="00A75EA2" w:rsidRDefault="00A75EA2" w:rsidP="00A75EA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1CF9" w14:textId="77777777" w:rsidR="00A75EA2" w:rsidRPr="00A75EA2" w:rsidRDefault="00A75EA2" w:rsidP="00A75EA2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A75EA2" w:rsidRPr="00A75EA2" w14:paraId="5FCDE1C1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F3FC" w14:textId="77777777" w:rsidR="00A75EA2" w:rsidRPr="00A75EA2" w:rsidRDefault="00A75EA2" w:rsidP="00A75EA2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8D8" w14:textId="65B88964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شهادة </w:t>
            </w:r>
            <w:r w:rsidR="008D566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اسم  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855" w14:textId="77777777" w:rsidR="00A75EA2" w:rsidRPr="00A75EA2" w:rsidRDefault="00A75EA2" w:rsidP="00A75EA2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غير محدد المدة </w:t>
            </w:r>
          </w:p>
        </w:tc>
      </w:tr>
      <w:tr w:rsidR="00A75EA2" w:rsidRPr="00A75EA2" w14:paraId="45754442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5A90E3" w14:textId="77777777" w:rsidR="00A75EA2" w:rsidRPr="00A75EA2" w:rsidRDefault="00A75EA2" w:rsidP="00A75EA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A75EA2" w:rsidRPr="00A75EA2" w14:paraId="5645DE88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21E" w14:textId="77777777" w:rsidR="00A75EA2" w:rsidRPr="00A75EA2" w:rsidRDefault="00A75EA2" w:rsidP="00A75EA2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015" w14:textId="77777777" w:rsidR="00A75EA2" w:rsidRPr="00A75EA2" w:rsidRDefault="00A75EA2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 </w:t>
            </w:r>
            <w:r w:rsidRPr="00A75EA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A75EA2" w:rsidRPr="00A75EA2" w14:paraId="3F29DB1E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D7E" w14:textId="77777777" w:rsidR="00A75EA2" w:rsidRPr="00A75EA2" w:rsidRDefault="00A75EA2" w:rsidP="00A75EA2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ECD" w14:textId="7E26132B" w:rsidR="00A75EA2" w:rsidRPr="00A75EA2" w:rsidRDefault="00A75EA2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A75EA2" w:rsidRPr="00A75EA2" w14:paraId="32BC31A1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F646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63E" w14:textId="77777777" w:rsidR="00A75EA2" w:rsidRPr="00A75EA2" w:rsidRDefault="00A75EA2" w:rsidP="00A75EA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80E" w14:textId="77777777" w:rsidR="00A75EA2" w:rsidRPr="00A75EA2" w:rsidRDefault="00A75EA2" w:rsidP="00A75EA2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A75EA2" w:rsidRPr="00A75EA2" w14:paraId="1F3A8DFE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095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FED4" w14:textId="4604F9E0" w:rsidR="00A75EA2" w:rsidRPr="00A75EA2" w:rsidRDefault="00F3326C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وزارة الصناعه و التجارة و التموين/</w:t>
            </w:r>
            <w:r w:rsidR="008D0762">
              <w:rPr>
                <w:rFonts w:ascii="Simplified Arabic" w:hAnsi="Simplified Arabic" w:cs="Simplified Arabic" w:hint="cs"/>
                <w:color w:val="000000" w:themeColor="text1"/>
                <w:rtl/>
              </w:rPr>
              <w:t>مديرية التجارة / قسم الاستيراد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7AA" w14:textId="665BAA20" w:rsidR="00A75EA2" w:rsidRPr="00A75EA2" w:rsidRDefault="008D0762" w:rsidP="00A75EA2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31DE1">
              <w:rPr>
                <w:rFonts w:ascii="Simplified Arabic" w:hAnsi="Simplified Arabic" w:cs="Simplified Arabic" w:hint="cs"/>
                <w:rtl/>
              </w:rPr>
              <w:t>براءة</w:t>
            </w:r>
            <w:r w:rsidRPr="00E31DE1">
              <w:rPr>
                <w:rFonts w:ascii="Simplified Arabic" w:hAnsi="Simplified Arabic" w:cs="Simplified Arabic"/>
                <w:rtl/>
              </w:rPr>
              <w:t xml:space="preserve"> ذمه من </w:t>
            </w:r>
            <w:r>
              <w:rPr>
                <w:rFonts w:ascii="Simplified Arabic" w:hAnsi="Simplified Arabic" w:cs="Simplified Arabic" w:hint="cs"/>
                <w:rtl/>
              </w:rPr>
              <w:t>قسم الاستيراد</w:t>
            </w:r>
            <w:r w:rsidRPr="00E31DE1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31DE1">
              <w:rPr>
                <w:rFonts w:ascii="Simplified Arabic" w:hAnsi="Simplified Arabic" w:cs="Simplified Arabic"/>
                <w:rtl/>
                <w:lang w:bidi="ar-JO"/>
              </w:rPr>
              <w:t xml:space="preserve">الذين راس المال لديهم 5000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فأكثر</w:t>
            </w:r>
          </w:p>
        </w:tc>
      </w:tr>
      <w:tr w:rsidR="008D0762" w:rsidRPr="00A75EA2" w14:paraId="7D51EED5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F8E4" w14:textId="77777777" w:rsidR="008D0762" w:rsidRPr="00A75EA2" w:rsidRDefault="008D076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88D" w14:textId="1A5428FB" w:rsidR="008D0762" w:rsidRDefault="008D0762" w:rsidP="00A75EA2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الوزارات والدوائر الحكومية ذات العلاقة حسب الطلب المقدم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C21" w14:textId="5898904D" w:rsidR="008D0762" w:rsidRPr="00A75EA2" w:rsidRDefault="008D0762" w:rsidP="00A75EA2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B679E">
              <w:rPr>
                <w:rFonts w:ascii="Simplified Arabic" w:hAnsi="Simplified Arabic" w:cs="Simplified Arabic" w:hint="cs"/>
                <w:color w:val="000000" w:themeColor="text1"/>
                <w:rtl/>
              </w:rPr>
              <w:t>الموافقات المسبقة</w:t>
            </w:r>
          </w:p>
        </w:tc>
      </w:tr>
      <w:tr w:rsidR="008D0762" w:rsidRPr="00A75EA2" w14:paraId="1AE0AEAD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CE46" w14:textId="77777777" w:rsidR="008D0762" w:rsidRPr="00A75EA2" w:rsidRDefault="008D076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7FA" w14:textId="0962E7A1" w:rsidR="008D0762" w:rsidRDefault="008D0762" w:rsidP="00A75EA2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وزارة العدل</w:t>
            </w:r>
            <w:r w:rsidR="00E53B33"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 /وزارة الخارجية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81A" w14:textId="0BC7B613" w:rsidR="008D0762" w:rsidRPr="00A75EA2" w:rsidRDefault="00944469" w:rsidP="00A75EA2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ختم على الوكالات العدلية ان كانت الوكالات العدلية من خارج المملكة الاردنية الهاشمية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EFF3F8"/>
              </w:rPr>
              <w:t> </w:t>
            </w:r>
            <w:bookmarkStart w:id="0" w:name="_GoBack"/>
            <w:bookmarkEnd w:id="0"/>
          </w:p>
        </w:tc>
      </w:tr>
      <w:tr w:rsidR="00944469" w:rsidRPr="00A75EA2" w14:paraId="0D9FE2B2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0799" w14:textId="77777777" w:rsidR="00944469" w:rsidRPr="00A75EA2" w:rsidRDefault="00944469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6CE" w14:textId="70D257D6" w:rsidR="00944469" w:rsidRDefault="00944469" w:rsidP="00A75EA2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 w:hint="cs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 xml:space="preserve">وزارة العدل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EF4" w14:textId="2AEE5439" w:rsidR="00944469" w:rsidRDefault="00944469" w:rsidP="00A75EA2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وكالات عدلية</w:t>
            </w:r>
          </w:p>
        </w:tc>
      </w:tr>
      <w:tr w:rsidR="008D0762" w:rsidRPr="00A75EA2" w14:paraId="20B9E7E7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7132" w14:textId="77777777" w:rsidR="008D0762" w:rsidRPr="00A75EA2" w:rsidRDefault="008D076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3EA" w14:textId="070AAF3A" w:rsidR="008D0762" w:rsidRDefault="008D0762" w:rsidP="00A75EA2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color w:val="000000" w:themeColor="text1"/>
                <w:rtl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صحف يومية محلية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F4D" w14:textId="42C30127" w:rsidR="008D0762" w:rsidRPr="00A75EA2" w:rsidRDefault="008D0762" w:rsidP="00A75EA2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 w:themeColor="text1"/>
                <w:rtl/>
              </w:rPr>
              <w:t>اعلان نقل ملكية</w:t>
            </w:r>
          </w:p>
        </w:tc>
      </w:tr>
      <w:tr w:rsidR="00A75EA2" w:rsidRPr="00A75EA2" w14:paraId="2F480555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F38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7EE" w14:textId="77777777" w:rsidR="00A75EA2" w:rsidRPr="00A75EA2" w:rsidRDefault="00A75EA2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A75EA2" w:rsidRPr="00A75EA2" w14:paraId="414EC50F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0148B2" w14:textId="77777777" w:rsidR="00A75EA2" w:rsidRPr="00A75EA2" w:rsidRDefault="00A75EA2" w:rsidP="00A75EA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A75EA2" w:rsidRPr="00A75EA2" w14:paraId="5618B927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59D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E40" w14:textId="77777777" w:rsidR="00A75EA2" w:rsidRPr="00A75EA2" w:rsidRDefault="00A75EA2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A75EA2" w:rsidRPr="00A75EA2" w14:paraId="26B5D156" w14:textId="77777777" w:rsidTr="00A75EA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E716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946" w14:textId="767373A1" w:rsidR="00A75EA2" w:rsidRPr="00A75EA2" w:rsidRDefault="00A75EA2" w:rsidP="00053C0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مديريات الصناعة والتجارة و التموين بكافة محافظات المملكة </w:t>
            </w:r>
          </w:p>
        </w:tc>
      </w:tr>
      <w:tr w:rsidR="00A75EA2" w:rsidRPr="00A75EA2" w14:paraId="0BE08CC4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ED8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CB3" w14:textId="77777777" w:rsidR="00A75EA2" w:rsidRPr="00A75EA2" w:rsidRDefault="00A75EA2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A75EA2" w:rsidRPr="00A75EA2" w14:paraId="5D211D20" w14:textId="77777777" w:rsidTr="00A75EA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798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B7E" w14:textId="77777777" w:rsidR="00A75EA2" w:rsidRPr="00A75EA2" w:rsidRDefault="00A75EA2" w:rsidP="00A75EA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14:paraId="5EF7A27A" w14:textId="77777777" w:rsidR="00A75EA2" w:rsidRPr="00A75EA2" w:rsidRDefault="00A75EA2" w:rsidP="00A75EA2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 للفروع حسب الكشف المرفق.</w:t>
            </w:r>
          </w:p>
        </w:tc>
      </w:tr>
      <w:tr w:rsidR="00A75EA2" w:rsidRPr="00A75EA2" w14:paraId="43C8D587" w14:textId="77777777" w:rsidTr="00A7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49A9" w14:textId="77777777" w:rsidR="00A75EA2" w:rsidRPr="00A75EA2" w:rsidRDefault="00A75EA2" w:rsidP="00A75EA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A75EA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CDF5" w14:textId="77777777" w:rsidR="00A75EA2" w:rsidRPr="00A75EA2" w:rsidRDefault="00A75EA2" w:rsidP="00A75EA2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A75EA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  <w:p w14:paraId="59C7099E" w14:textId="77777777" w:rsidR="00A75EA2" w:rsidRPr="00A75EA2" w:rsidRDefault="00A75EA2" w:rsidP="00A75EA2">
            <w:pPr>
              <w:pStyle w:val="ListParagraph"/>
              <w:numPr>
                <w:ilvl w:val="0"/>
                <w:numId w:val="9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A75EA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</w:tbl>
    <w:p w14:paraId="119F2987" w14:textId="77777777" w:rsidR="001D344F" w:rsidRDefault="001D344F" w:rsidP="00E92DB0">
      <w:pPr>
        <w:pStyle w:val="Footer"/>
        <w:rPr>
          <w:rFonts w:ascii="Sakkal Majalla" w:hAnsi="Sakkal Majalla" w:cs="Sakkal Majalla"/>
          <w:color w:val="FF0000"/>
          <w:sz w:val="30"/>
          <w:szCs w:val="30"/>
        </w:rPr>
      </w:pPr>
    </w:p>
    <w:p w14:paraId="2208C8A8" w14:textId="77777777" w:rsidR="001D344F" w:rsidRDefault="001D344F" w:rsidP="00E92DB0">
      <w:pPr>
        <w:pStyle w:val="Footer"/>
        <w:rPr>
          <w:rFonts w:ascii="Sakkal Majalla" w:hAnsi="Sakkal Majalla" w:cs="Sakkal Majalla"/>
          <w:color w:val="FF0000"/>
          <w:sz w:val="30"/>
          <w:szCs w:val="30"/>
        </w:rPr>
      </w:pPr>
    </w:p>
    <w:p w14:paraId="460699BE" w14:textId="77777777" w:rsidR="001D344F" w:rsidRDefault="001D344F" w:rsidP="00E92DB0">
      <w:pPr>
        <w:pStyle w:val="Footer"/>
        <w:rPr>
          <w:rFonts w:ascii="Sakkal Majalla" w:hAnsi="Sakkal Majalla" w:cs="Sakkal Majalla"/>
          <w:color w:val="FF0000"/>
          <w:sz w:val="30"/>
          <w:szCs w:val="30"/>
        </w:rPr>
      </w:pPr>
    </w:p>
    <w:p w14:paraId="19FED7CD" w14:textId="77777777" w:rsidR="001D344F" w:rsidRDefault="001D344F" w:rsidP="00E92DB0">
      <w:pPr>
        <w:pStyle w:val="Footer"/>
        <w:rPr>
          <w:rFonts w:ascii="Sakkal Majalla" w:hAnsi="Sakkal Majalla" w:cs="Sakkal Majalla"/>
          <w:color w:val="FF0000"/>
          <w:sz w:val="30"/>
          <w:szCs w:val="30"/>
        </w:rPr>
      </w:pPr>
    </w:p>
    <w:p w14:paraId="2C7D4B68" w14:textId="77777777" w:rsidR="00E92DB0" w:rsidRPr="00A75EA2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A75EA2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A75EA2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14:paraId="5DC2B0DE" w14:textId="77777777" w:rsidR="008E2EC2" w:rsidRPr="00A75EA2" w:rsidRDefault="008E2EC2">
      <w:pPr>
        <w:rPr>
          <w:rFonts w:ascii="Sakkal Majalla" w:hAnsi="Sakkal Majalla" w:cs="Sakkal Majalla"/>
          <w:sz w:val="30"/>
          <w:szCs w:val="30"/>
        </w:rPr>
      </w:pPr>
    </w:p>
    <w:sectPr w:rsidR="008E2EC2" w:rsidRPr="00A75EA2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B56D3" w14:textId="77777777" w:rsidR="003B575F" w:rsidRDefault="003B575F" w:rsidP="008E2EC2">
      <w:pPr>
        <w:spacing w:after="0" w:line="240" w:lineRule="auto"/>
      </w:pPr>
      <w:r>
        <w:separator/>
      </w:r>
    </w:p>
  </w:endnote>
  <w:endnote w:type="continuationSeparator" w:id="0">
    <w:p w14:paraId="3CD7AE1A" w14:textId="77777777" w:rsidR="003B575F" w:rsidRDefault="003B575F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adex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B635" w14:textId="77777777" w:rsidR="003B575F" w:rsidRDefault="003B575F" w:rsidP="008E2EC2">
      <w:pPr>
        <w:spacing w:after="0" w:line="240" w:lineRule="auto"/>
      </w:pPr>
      <w:r>
        <w:separator/>
      </w:r>
    </w:p>
  </w:footnote>
  <w:footnote w:type="continuationSeparator" w:id="0">
    <w:p w14:paraId="6B1A03E5" w14:textId="77777777" w:rsidR="003B575F" w:rsidRDefault="003B575F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370B" w14:textId="77777777"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E3E"/>
    <w:multiLevelType w:val="hybridMultilevel"/>
    <w:tmpl w:val="535EA5F4"/>
    <w:lvl w:ilvl="0" w:tplc="5C324FD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5C62"/>
    <w:multiLevelType w:val="hybridMultilevel"/>
    <w:tmpl w:val="FA8C7D24"/>
    <w:lvl w:ilvl="0" w:tplc="BFE89DD2">
      <w:start w:val="2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7227"/>
    <w:multiLevelType w:val="hybridMultilevel"/>
    <w:tmpl w:val="F692E840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4C7B"/>
    <w:multiLevelType w:val="hybridMultilevel"/>
    <w:tmpl w:val="5C3A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D3E06"/>
    <w:multiLevelType w:val="hybridMultilevel"/>
    <w:tmpl w:val="DE40C71E"/>
    <w:lvl w:ilvl="0" w:tplc="FFE6C19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54B"/>
    <w:multiLevelType w:val="hybridMultilevel"/>
    <w:tmpl w:val="FF1C7AC6"/>
    <w:lvl w:ilvl="0" w:tplc="07BE868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7F80"/>
    <w:multiLevelType w:val="hybridMultilevel"/>
    <w:tmpl w:val="5C6C0D20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27718"/>
    <w:multiLevelType w:val="hybridMultilevel"/>
    <w:tmpl w:val="6DB8A17A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3C98"/>
    <w:multiLevelType w:val="hybridMultilevel"/>
    <w:tmpl w:val="45FADE64"/>
    <w:lvl w:ilvl="0" w:tplc="4594C35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53C06"/>
    <w:rsid w:val="000763E1"/>
    <w:rsid w:val="000B4F73"/>
    <w:rsid w:val="00172922"/>
    <w:rsid w:val="00184F57"/>
    <w:rsid w:val="00192948"/>
    <w:rsid w:val="0019474B"/>
    <w:rsid w:val="001A2077"/>
    <w:rsid w:val="001A4284"/>
    <w:rsid w:val="001C40AA"/>
    <w:rsid w:val="001C63E3"/>
    <w:rsid w:val="001D344F"/>
    <w:rsid w:val="00202F32"/>
    <w:rsid w:val="00242332"/>
    <w:rsid w:val="00262757"/>
    <w:rsid w:val="0028177A"/>
    <w:rsid w:val="00295062"/>
    <w:rsid w:val="002A07CC"/>
    <w:rsid w:val="002B6D88"/>
    <w:rsid w:val="002C1AEF"/>
    <w:rsid w:val="002E7F5B"/>
    <w:rsid w:val="003A04D3"/>
    <w:rsid w:val="003B575F"/>
    <w:rsid w:val="003B5E00"/>
    <w:rsid w:val="003C7412"/>
    <w:rsid w:val="003D18B1"/>
    <w:rsid w:val="003E48B2"/>
    <w:rsid w:val="003E5FC9"/>
    <w:rsid w:val="00413232"/>
    <w:rsid w:val="004632DB"/>
    <w:rsid w:val="00466CE0"/>
    <w:rsid w:val="00477ACC"/>
    <w:rsid w:val="004B32AF"/>
    <w:rsid w:val="004F2E4F"/>
    <w:rsid w:val="0055120D"/>
    <w:rsid w:val="00557C66"/>
    <w:rsid w:val="00573D48"/>
    <w:rsid w:val="005D5C18"/>
    <w:rsid w:val="0060572B"/>
    <w:rsid w:val="00655D88"/>
    <w:rsid w:val="0065666A"/>
    <w:rsid w:val="00672437"/>
    <w:rsid w:val="006764C9"/>
    <w:rsid w:val="00694A5E"/>
    <w:rsid w:val="00695808"/>
    <w:rsid w:val="00697850"/>
    <w:rsid w:val="006B138F"/>
    <w:rsid w:val="006B2316"/>
    <w:rsid w:val="006C732C"/>
    <w:rsid w:val="006F1E3A"/>
    <w:rsid w:val="00745CC3"/>
    <w:rsid w:val="0077435E"/>
    <w:rsid w:val="00782DF7"/>
    <w:rsid w:val="007B3555"/>
    <w:rsid w:val="007C5749"/>
    <w:rsid w:val="007C6B39"/>
    <w:rsid w:val="00804BB1"/>
    <w:rsid w:val="00810B70"/>
    <w:rsid w:val="0082671B"/>
    <w:rsid w:val="00857BA8"/>
    <w:rsid w:val="008B4A31"/>
    <w:rsid w:val="008D0762"/>
    <w:rsid w:val="008D5669"/>
    <w:rsid w:val="008E2EC2"/>
    <w:rsid w:val="0090309C"/>
    <w:rsid w:val="0091074E"/>
    <w:rsid w:val="00913BD7"/>
    <w:rsid w:val="00913C38"/>
    <w:rsid w:val="0091787A"/>
    <w:rsid w:val="00944469"/>
    <w:rsid w:val="00945F3C"/>
    <w:rsid w:val="00960D87"/>
    <w:rsid w:val="009650DD"/>
    <w:rsid w:val="009E2095"/>
    <w:rsid w:val="009F7B05"/>
    <w:rsid w:val="00A01591"/>
    <w:rsid w:val="00A0277C"/>
    <w:rsid w:val="00A45609"/>
    <w:rsid w:val="00A51734"/>
    <w:rsid w:val="00A74328"/>
    <w:rsid w:val="00A75EA2"/>
    <w:rsid w:val="00AD22D5"/>
    <w:rsid w:val="00AE11FC"/>
    <w:rsid w:val="00AE56C1"/>
    <w:rsid w:val="00AF3A0C"/>
    <w:rsid w:val="00B1727E"/>
    <w:rsid w:val="00B977D6"/>
    <w:rsid w:val="00BE1C63"/>
    <w:rsid w:val="00BF7602"/>
    <w:rsid w:val="00C43A05"/>
    <w:rsid w:val="00C57A53"/>
    <w:rsid w:val="00C64B80"/>
    <w:rsid w:val="00C75288"/>
    <w:rsid w:val="00C95473"/>
    <w:rsid w:val="00CA616D"/>
    <w:rsid w:val="00CD1D02"/>
    <w:rsid w:val="00CF3A59"/>
    <w:rsid w:val="00CF3B43"/>
    <w:rsid w:val="00CF5C8B"/>
    <w:rsid w:val="00D30C6E"/>
    <w:rsid w:val="00D56B1D"/>
    <w:rsid w:val="00D62A0C"/>
    <w:rsid w:val="00D66F94"/>
    <w:rsid w:val="00D720A0"/>
    <w:rsid w:val="00D77613"/>
    <w:rsid w:val="00D90317"/>
    <w:rsid w:val="00D94765"/>
    <w:rsid w:val="00DA0912"/>
    <w:rsid w:val="00E139B2"/>
    <w:rsid w:val="00E53B33"/>
    <w:rsid w:val="00E8481E"/>
    <w:rsid w:val="00E92DB0"/>
    <w:rsid w:val="00ED6398"/>
    <w:rsid w:val="00ED7403"/>
    <w:rsid w:val="00EE46C0"/>
    <w:rsid w:val="00EF7A49"/>
    <w:rsid w:val="00F13AF2"/>
    <w:rsid w:val="00F3326C"/>
    <w:rsid w:val="00F546C9"/>
    <w:rsid w:val="00F90D27"/>
    <w:rsid w:val="00FA7BCA"/>
    <w:rsid w:val="00FE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C9A66"/>
  <w15:docId w15:val="{04D83C05-14E4-42FB-8AF9-E9CB6D8B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Rasha Gynamat</cp:lastModifiedBy>
  <cp:revision>3</cp:revision>
  <cp:lastPrinted>2022-11-26T10:28:00Z</cp:lastPrinted>
  <dcterms:created xsi:type="dcterms:W3CDTF">2023-03-11T11:14:00Z</dcterms:created>
  <dcterms:modified xsi:type="dcterms:W3CDTF">2023-09-26T11:38:00Z</dcterms:modified>
</cp:coreProperties>
</file>